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54" w:rsidRPr="00E85861" w:rsidRDefault="000B5D54" w:rsidP="000B5D54">
      <w:pPr>
        <w:widowControl/>
        <w:wordWrap w:val="0"/>
        <w:spacing w:before="100" w:beforeAutospacing="1" w:after="100" w:afterAutospacing="1"/>
        <w:jc w:val="center"/>
        <w:outlineLvl w:val="0"/>
        <w:rPr>
          <w:rFonts w:ascii="Tahoma" w:eastAsia="宋体" w:hAnsi="Tahoma" w:cs="Tahoma"/>
          <w:b/>
          <w:bCs/>
          <w:color w:val="333333"/>
          <w:kern w:val="36"/>
          <w:sz w:val="32"/>
          <w:szCs w:val="32"/>
        </w:rPr>
      </w:pPr>
      <w:r w:rsidRPr="00E85861">
        <w:rPr>
          <w:rFonts w:ascii="Tahoma" w:eastAsia="宋体" w:hAnsi="Tahoma" w:cs="Tahoma"/>
          <w:b/>
          <w:bCs/>
          <w:color w:val="333333"/>
          <w:kern w:val="36"/>
          <w:sz w:val="32"/>
          <w:szCs w:val="32"/>
        </w:rPr>
        <w:t>实验室一般性伤害的应急措施</w:t>
      </w:r>
    </w:p>
    <w:p w:rsidR="000B5D54" w:rsidRPr="000B5D54" w:rsidRDefault="000B5D54" w:rsidP="000B5D54">
      <w:pPr>
        <w:widowControl/>
        <w:wordWrap w:val="0"/>
        <w:spacing w:before="100" w:beforeAutospacing="1" w:after="100" w:afterAutospacing="1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0B5D54">
        <w:rPr>
          <w:rFonts w:ascii="Tahoma" w:eastAsia="宋体" w:hAnsi="Tahoma" w:cs="Tahoma"/>
          <w:color w:val="333333"/>
          <w:kern w:val="0"/>
          <w:szCs w:val="21"/>
        </w:rPr>
        <w:t xml:space="preserve">    </w:t>
      </w:r>
      <w:r w:rsidR="00E85861">
        <w:rPr>
          <w:rFonts w:ascii="Tahoma" w:eastAsia="宋体" w:hAnsi="Tahoma" w:cs="Tahoma" w:hint="eastAsia"/>
          <w:color w:val="333333"/>
          <w:kern w:val="0"/>
          <w:szCs w:val="21"/>
        </w:rPr>
        <w:t xml:space="preserve"> 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实验室里经常要装配和拆卸玻璃仪器装置，如果操作不当往往会造成割伤；高温加热可能造成烫伤或烧伤；因接触各类化学药品容易造成化学灼伤等。所以，师生不仅应该按要求规范实验操作，还要掌握一般的应急救护方法。</w:t>
      </w:r>
    </w:p>
    <w:p w:rsidR="000B5D54" w:rsidRPr="000B5D54" w:rsidRDefault="000B5D54" w:rsidP="000B5D54">
      <w:pPr>
        <w:widowControl/>
        <w:wordWrap w:val="0"/>
        <w:spacing w:before="100" w:beforeAutospacing="1" w:after="100" w:afterAutospacing="1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0B5D54">
        <w:rPr>
          <w:rFonts w:ascii="Tahoma" w:eastAsia="宋体" w:hAnsi="Tahoma" w:cs="Tahoma"/>
          <w:color w:val="333333"/>
          <w:kern w:val="0"/>
          <w:szCs w:val="21"/>
        </w:rPr>
        <w:t>    1</w:t>
      </w:r>
      <w:r w:rsidR="00E85861">
        <w:rPr>
          <w:rFonts w:ascii="Tahoma" w:eastAsia="宋体" w:hAnsi="Tahoma" w:cs="Tahoma"/>
          <w:color w:val="333333"/>
          <w:kern w:val="0"/>
          <w:szCs w:val="21"/>
        </w:rPr>
        <w:t>、</w:t>
      </w:r>
      <w:r w:rsidR="00E85861">
        <w:rPr>
          <w:rFonts w:ascii="Tahoma" w:eastAsia="宋体" w:hAnsi="Tahoma" w:cs="Tahoma" w:hint="eastAsia"/>
          <w:color w:val="333333"/>
          <w:kern w:val="0"/>
          <w:szCs w:val="21"/>
        </w:rPr>
        <w:t>常用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药剂和用品</w:t>
      </w:r>
    </w:p>
    <w:p w:rsidR="000B5D54" w:rsidRPr="000B5D54" w:rsidRDefault="000B5D54" w:rsidP="000B5D54">
      <w:pPr>
        <w:widowControl/>
        <w:wordWrap w:val="0"/>
        <w:spacing w:before="100" w:beforeAutospacing="1" w:after="100" w:afterAutospacing="1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0B5D54">
        <w:rPr>
          <w:rFonts w:ascii="Tahoma" w:eastAsia="宋体" w:hAnsi="Tahoma" w:cs="Tahoma"/>
          <w:color w:val="333333"/>
          <w:kern w:val="0"/>
          <w:szCs w:val="21"/>
        </w:rPr>
        <w:t xml:space="preserve">    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（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1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）消毒剂：碘酒、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75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％的卫生酒精棉球等。</w:t>
      </w:r>
    </w:p>
    <w:p w:rsidR="000B5D54" w:rsidRPr="000B5D54" w:rsidRDefault="000B5D54" w:rsidP="000B5D54">
      <w:pPr>
        <w:widowControl/>
        <w:wordWrap w:val="0"/>
        <w:spacing w:before="100" w:beforeAutospacing="1" w:after="100" w:afterAutospacing="1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0B5D54">
        <w:rPr>
          <w:rFonts w:ascii="Tahoma" w:eastAsia="宋体" w:hAnsi="Tahoma" w:cs="Tahoma"/>
          <w:color w:val="333333"/>
          <w:kern w:val="0"/>
          <w:szCs w:val="21"/>
        </w:rPr>
        <w:t xml:space="preserve">    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（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2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）外伤药：龙胆紫药水、消炎粉和止血粉。</w:t>
      </w:r>
    </w:p>
    <w:p w:rsidR="000B5D54" w:rsidRPr="000B5D54" w:rsidRDefault="000B5D54" w:rsidP="000B5D54">
      <w:pPr>
        <w:widowControl/>
        <w:wordWrap w:val="0"/>
        <w:spacing w:before="100" w:beforeAutospacing="1" w:after="100" w:afterAutospacing="1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0B5D54">
        <w:rPr>
          <w:rFonts w:ascii="Tahoma" w:eastAsia="宋体" w:hAnsi="Tahoma" w:cs="Tahoma"/>
          <w:color w:val="333333"/>
          <w:kern w:val="0"/>
          <w:szCs w:val="21"/>
        </w:rPr>
        <w:t xml:space="preserve">    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（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3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）</w:t>
      </w:r>
      <w:proofErr w:type="gramStart"/>
      <w:r w:rsidRPr="000B5D54">
        <w:rPr>
          <w:rFonts w:ascii="Tahoma" w:eastAsia="宋体" w:hAnsi="Tahoma" w:cs="Tahoma"/>
          <w:color w:val="333333"/>
          <w:kern w:val="0"/>
          <w:szCs w:val="21"/>
        </w:rPr>
        <w:t>烫份药</w:t>
      </w:r>
      <w:proofErr w:type="gramEnd"/>
      <w:r w:rsidRPr="000B5D54">
        <w:rPr>
          <w:rFonts w:ascii="Tahoma" w:eastAsia="宋体" w:hAnsi="Tahoma" w:cs="Tahoma"/>
          <w:color w:val="333333"/>
          <w:kern w:val="0"/>
          <w:szCs w:val="21"/>
        </w:rPr>
        <w:t>：烫伤油膏、凡士林、玉树油、甘油等。</w:t>
      </w:r>
      <w:bookmarkStart w:id="0" w:name="_GoBack"/>
      <w:bookmarkEnd w:id="0"/>
    </w:p>
    <w:p w:rsidR="000B5D54" w:rsidRPr="000B5D54" w:rsidRDefault="000B5D54" w:rsidP="000B5D54">
      <w:pPr>
        <w:widowControl/>
        <w:wordWrap w:val="0"/>
        <w:spacing w:before="100" w:beforeAutospacing="1" w:after="100" w:afterAutospacing="1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0B5D54">
        <w:rPr>
          <w:rFonts w:ascii="Tahoma" w:eastAsia="宋体" w:hAnsi="Tahoma" w:cs="Tahoma"/>
          <w:color w:val="333333"/>
          <w:kern w:val="0"/>
          <w:szCs w:val="21"/>
        </w:rPr>
        <w:t xml:space="preserve">    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（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4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）化学灼伤药：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5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％碳酸氢钠溶液、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2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％的醋酸、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l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％的硼酸、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5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％的硫酸铜溶液、医用双氧水、三氯化铁的酒精溶液及高锰酸钾晶体。</w:t>
      </w:r>
    </w:p>
    <w:p w:rsidR="000B5D54" w:rsidRPr="000B5D54" w:rsidRDefault="000B5D54" w:rsidP="000B5D54">
      <w:pPr>
        <w:widowControl/>
        <w:wordWrap w:val="0"/>
        <w:spacing w:before="100" w:beforeAutospacing="1" w:after="100" w:afterAutospacing="1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0B5D54">
        <w:rPr>
          <w:rFonts w:ascii="Tahoma" w:eastAsia="宋体" w:hAnsi="Tahoma" w:cs="Tahoma"/>
          <w:color w:val="333333"/>
          <w:kern w:val="0"/>
          <w:szCs w:val="21"/>
        </w:rPr>
        <w:t xml:space="preserve">    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（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5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）治疗用品：药棉、纱布、创可贴、绷带、胶带、剪刀、镊子等。</w:t>
      </w:r>
    </w:p>
    <w:p w:rsidR="000B5D54" w:rsidRPr="000B5D54" w:rsidRDefault="000B5D54" w:rsidP="000B5D54">
      <w:pPr>
        <w:widowControl/>
        <w:wordWrap w:val="0"/>
        <w:spacing w:before="100" w:beforeAutospacing="1" w:after="100" w:afterAutospacing="1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0B5D54">
        <w:rPr>
          <w:rFonts w:ascii="Tahoma" w:eastAsia="宋体" w:hAnsi="Tahoma" w:cs="Tahoma"/>
          <w:color w:val="333333"/>
          <w:kern w:val="0"/>
          <w:szCs w:val="21"/>
        </w:rPr>
        <w:t>    2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、各种伤害的应急救护方法</w:t>
      </w:r>
    </w:p>
    <w:p w:rsidR="000B5D54" w:rsidRPr="000B5D54" w:rsidRDefault="000B5D54" w:rsidP="000B5D54">
      <w:pPr>
        <w:widowControl/>
        <w:wordWrap w:val="0"/>
        <w:spacing w:before="100" w:beforeAutospacing="1" w:after="100" w:afterAutospacing="1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0B5D54">
        <w:rPr>
          <w:rFonts w:ascii="Tahoma" w:eastAsia="宋体" w:hAnsi="Tahoma" w:cs="Tahoma"/>
          <w:color w:val="333333"/>
          <w:kern w:val="0"/>
          <w:szCs w:val="21"/>
        </w:rPr>
        <w:t xml:space="preserve">    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（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1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）创伤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(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碎玻璃引起的）。伤口不能用手抚摸，也不能用水冲洗。若伤</w:t>
      </w:r>
      <w:proofErr w:type="gramStart"/>
      <w:r w:rsidRPr="000B5D54">
        <w:rPr>
          <w:rFonts w:ascii="Tahoma" w:eastAsia="宋体" w:hAnsi="Tahoma" w:cs="Tahoma"/>
          <w:color w:val="333333"/>
          <w:kern w:val="0"/>
          <w:szCs w:val="21"/>
        </w:rPr>
        <w:t>口里有</w:t>
      </w:r>
      <w:proofErr w:type="gramEnd"/>
      <w:r w:rsidRPr="000B5D54">
        <w:rPr>
          <w:rFonts w:ascii="Tahoma" w:eastAsia="宋体" w:hAnsi="Tahoma" w:cs="Tahoma"/>
          <w:color w:val="333333"/>
          <w:kern w:val="0"/>
          <w:szCs w:val="21"/>
        </w:rPr>
        <w:t>碎玻璃片，应先用消过毒的镊子取出来，在伤口上擦龙胆紫药水，消毒后用止血粉外敷，再用纱布包扎。伤口较大、流血较多时，可用纱布压住伤口止血，并立即送医务室或医院治疗。</w:t>
      </w:r>
    </w:p>
    <w:p w:rsidR="000B5D54" w:rsidRPr="000B5D54" w:rsidRDefault="000B5D54" w:rsidP="000B5D54">
      <w:pPr>
        <w:widowControl/>
        <w:wordWrap w:val="0"/>
        <w:spacing w:before="100" w:beforeAutospacing="1" w:after="100" w:afterAutospacing="1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0B5D54">
        <w:rPr>
          <w:rFonts w:ascii="Tahoma" w:eastAsia="宋体" w:hAnsi="Tahoma" w:cs="Tahoma"/>
          <w:color w:val="333333"/>
          <w:kern w:val="0"/>
          <w:szCs w:val="21"/>
        </w:rPr>
        <w:t xml:space="preserve">    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（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2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）烫伤或灼伤。烫伤后切勿用水冲洗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,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一般可在伤口处擦烫伤膏或用浓高锰酸钾溶液擦至皮肤变为棕色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,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再涂上凡士林或烫伤药膏。</w:t>
      </w:r>
      <w:proofErr w:type="gramStart"/>
      <w:r w:rsidRPr="000B5D54">
        <w:rPr>
          <w:rFonts w:ascii="Tahoma" w:eastAsia="宋体" w:hAnsi="Tahoma" w:cs="Tahoma"/>
          <w:color w:val="333333"/>
          <w:kern w:val="0"/>
          <w:szCs w:val="21"/>
        </w:rPr>
        <w:t>被磷灼伤</w:t>
      </w:r>
      <w:proofErr w:type="gramEnd"/>
      <w:r w:rsidRPr="000B5D54">
        <w:rPr>
          <w:rFonts w:ascii="Tahoma" w:eastAsia="宋体" w:hAnsi="Tahoma" w:cs="Tahoma"/>
          <w:color w:val="333333"/>
          <w:kern w:val="0"/>
          <w:szCs w:val="21"/>
        </w:rPr>
        <w:t>后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,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可用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1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％硝酸银溶液，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5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％硫酸银溶液，或高锰酸钾溶液洗涤伤处，然后进行包扎，切勿用水冲洗；被沥青、煤焦油等有机物烫伤后，可用浸透二甲苯的棉花擦洗，再用羊脂涂敷。</w:t>
      </w:r>
    </w:p>
    <w:p w:rsidR="000B5D54" w:rsidRPr="000B5D54" w:rsidRDefault="000B5D54" w:rsidP="000B5D54">
      <w:pPr>
        <w:widowControl/>
        <w:wordWrap w:val="0"/>
        <w:spacing w:before="100" w:beforeAutospacing="1" w:after="100" w:afterAutospacing="1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0B5D54">
        <w:rPr>
          <w:rFonts w:ascii="Tahoma" w:eastAsia="宋体" w:hAnsi="Tahoma" w:cs="Tahoma"/>
          <w:color w:val="333333"/>
          <w:kern w:val="0"/>
          <w:szCs w:val="21"/>
        </w:rPr>
        <w:t xml:space="preserve">    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（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3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）受（强）碱腐蚀。先用大量水冲洗，再用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2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％醋酸溶液或饱和硼酸溶液清洗，然后再用水冲洗。</w:t>
      </w:r>
      <w:proofErr w:type="gramStart"/>
      <w:r w:rsidRPr="000B5D54">
        <w:rPr>
          <w:rFonts w:ascii="Tahoma" w:eastAsia="宋体" w:hAnsi="Tahoma" w:cs="Tahoma"/>
          <w:color w:val="333333"/>
          <w:kern w:val="0"/>
          <w:szCs w:val="21"/>
        </w:rPr>
        <w:t>若碱溅入眼</w:t>
      </w:r>
      <w:proofErr w:type="gramEnd"/>
      <w:r w:rsidRPr="000B5D54">
        <w:rPr>
          <w:rFonts w:ascii="Tahoma" w:eastAsia="宋体" w:hAnsi="Tahoma" w:cs="Tahoma"/>
          <w:color w:val="333333"/>
          <w:kern w:val="0"/>
          <w:szCs w:val="21"/>
        </w:rPr>
        <w:t>内，用硼酸溶液冲洗。</w:t>
      </w:r>
    </w:p>
    <w:p w:rsidR="000B5D54" w:rsidRPr="000B5D54" w:rsidRDefault="000B5D54" w:rsidP="000B5D54">
      <w:pPr>
        <w:widowControl/>
        <w:wordWrap w:val="0"/>
        <w:spacing w:before="100" w:beforeAutospacing="1" w:after="100" w:afterAutospacing="1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0B5D54">
        <w:rPr>
          <w:rFonts w:ascii="Tahoma" w:eastAsia="宋体" w:hAnsi="Tahoma" w:cs="Tahoma"/>
          <w:color w:val="333333"/>
          <w:kern w:val="0"/>
          <w:szCs w:val="21"/>
        </w:rPr>
        <w:t xml:space="preserve">    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（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4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）受（强）酸腐蚀。先用干净的毛巾擦净伤处，用大量水冲洗，然后用饱和碳酸氢钠（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NaHCO3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）溶液（或稀氨水、肥皂水）冲洗，再用水冲洗，最后涂上甘油。</w:t>
      </w:r>
      <w:proofErr w:type="gramStart"/>
      <w:r w:rsidRPr="000B5D54">
        <w:rPr>
          <w:rFonts w:ascii="Tahoma" w:eastAsia="宋体" w:hAnsi="Tahoma" w:cs="Tahoma"/>
          <w:color w:val="333333"/>
          <w:kern w:val="0"/>
          <w:szCs w:val="21"/>
        </w:rPr>
        <w:t>若酸溅入眼</w:t>
      </w:r>
      <w:proofErr w:type="gramEnd"/>
      <w:r w:rsidRPr="000B5D54">
        <w:rPr>
          <w:rFonts w:ascii="Tahoma" w:eastAsia="宋体" w:hAnsi="Tahoma" w:cs="Tahoma"/>
          <w:color w:val="333333"/>
          <w:kern w:val="0"/>
          <w:szCs w:val="21"/>
        </w:rPr>
        <w:t>中时，先用大量水冲洗，然后用碳酸氢钠溶液冲洗，严重者送医院治疗。</w:t>
      </w:r>
    </w:p>
    <w:p w:rsidR="000B5D54" w:rsidRPr="000B5D54" w:rsidRDefault="000B5D54" w:rsidP="000B5D54">
      <w:pPr>
        <w:widowControl/>
        <w:wordWrap w:val="0"/>
        <w:spacing w:before="100" w:beforeAutospacing="1" w:after="100" w:afterAutospacing="1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0B5D54">
        <w:rPr>
          <w:rFonts w:ascii="Tahoma" w:eastAsia="宋体" w:hAnsi="Tahoma" w:cs="Tahoma"/>
          <w:color w:val="333333"/>
          <w:kern w:val="0"/>
          <w:szCs w:val="21"/>
        </w:rPr>
        <w:t xml:space="preserve">    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（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5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）液溴腐蚀，应立即用大量水冲洗，再用甘油或酒精洗涤份处；氢氟酸腐蚀，先用大量冷水冲洗，再以碳酸氢钠溶液（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NaHCO3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）冲洗，然后用甘油氧化镁涂在纱布上包扎；苯酚腐蚀，先用大量水冲洗，再用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4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体积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10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％的酒精与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1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体积三氯化铁的混合液冲洗。</w:t>
      </w:r>
    </w:p>
    <w:p w:rsidR="000B5D54" w:rsidRPr="000B5D54" w:rsidRDefault="000B5D54" w:rsidP="000B5D54">
      <w:pPr>
        <w:widowControl/>
        <w:wordWrap w:val="0"/>
        <w:spacing w:before="100" w:beforeAutospacing="1" w:after="100" w:afterAutospacing="1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0B5D54">
        <w:rPr>
          <w:rFonts w:ascii="Tahoma" w:eastAsia="宋体" w:hAnsi="Tahoma" w:cs="Tahoma"/>
          <w:color w:val="333333"/>
          <w:kern w:val="0"/>
          <w:szCs w:val="21"/>
        </w:rPr>
        <w:t xml:space="preserve">    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（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6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）误吞毒物。常用的解毒方法是：给中毒者服催吐剂，如肥皂水、芥末和水，或服鸡蛋白、牛奶和食物油等，以缓和刺激，随后用干净手指伸入喉部，引起呕吐。注意磷中毒的人不能喝牛奶，可用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5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～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10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毫升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1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％的硫酸铜溶液加入一杯温开水内服，引起呕吐，然后送医院治疗。</w:t>
      </w:r>
    </w:p>
    <w:p w:rsidR="000B5D54" w:rsidRPr="000B5D54" w:rsidRDefault="000B5D54" w:rsidP="000B5D54">
      <w:pPr>
        <w:widowControl/>
        <w:wordWrap w:val="0"/>
        <w:spacing w:before="100" w:beforeAutospacing="1" w:after="100" w:afterAutospacing="1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0B5D54">
        <w:rPr>
          <w:rFonts w:ascii="Tahoma" w:eastAsia="宋体" w:hAnsi="Tahoma" w:cs="Tahoma"/>
          <w:color w:val="333333"/>
          <w:kern w:val="0"/>
          <w:szCs w:val="21"/>
        </w:rPr>
        <w:lastRenderedPageBreak/>
        <w:t xml:space="preserve">    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（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7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）吸入毒气。中毒很轻时，通常只要把中毒者移到空气新鲜的地方，解松衣服（但要注意保温），使其安静休息，必要时给中毒者吸入氧气，但切勿随便使用人工呼吸。若吸入</w:t>
      </w:r>
      <w:proofErr w:type="gramStart"/>
      <w:r w:rsidRPr="000B5D54">
        <w:rPr>
          <w:rFonts w:ascii="Tahoma" w:eastAsia="宋体" w:hAnsi="Tahoma" w:cs="Tahoma"/>
          <w:color w:val="333333"/>
          <w:kern w:val="0"/>
          <w:szCs w:val="21"/>
        </w:rPr>
        <w:t>溴蒸气</w:t>
      </w:r>
      <w:proofErr w:type="gramEnd"/>
      <w:r w:rsidRPr="000B5D54">
        <w:rPr>
          <w:rFonts w:ascii="Tahoma" w:eastAsia="宋体" w:hAnsi="Tahoma" w:cs="Tahoma"/>
          <w:color w:val="333333"/>
          <w:kern w:val="0"/>
          <w:szCs w:val="21"/>
        </w:rPr>
        <w:t>、氯气、氯化氢等，可吸入少量酒精和乙醚的混合物</w:t>
      </w:r>
      <w:proofErr w:type="gramStart"/>
      <w:r w:rsidRPr="000B5D54">
        <w:rPr>
          <w:rFonts w:ascii="Tahoma" w:eastAsia="宋体" w:hAnsi="Tahoma" w:cs="Tahoma"/>
          <w:color w:val="333333"/>
          <w:kern w:val="0"/>
          <w:szCs w:val="21"/>
        </w:rPr>
        <w:t>蒸气</w:t>
      </w:r>
      <w:proofErr w:type="gramEnd"/>
      <w:r w:rsidRPr="000B5D54">
        <w:rPr>
          <w:rFonts w:ascii="Tahoma" w:eastAsia="宋体" w:hAnsi="Tahoma" w:cs="Tahoma"/>
          <w:color w:val="333333"/>
          <w:kern w:val="0"/>
          <w:szCs w:val="21"/>
        </w:rPr>
        <w:t>，使之解毒。吸入</w:t>
      </w:r>
      <w:proofErr w:type="gramStart"/>
      <w:r w:rsidRPr="000B5D54">
        <w:rPr>
          <w:rFonts w:ascii="Tahoma" w:eastAsia="宋体" w:hAnsi="Tahoma" w:cs="Tahoma"/>
          <w:color w:val="333333"/>
          <w:kern w:val="0"/>
          <w:szCs w:val="21"/>
        </w:rPr>
        <w:t>溴蒸气</w:t>
      </w:r>
      <w:proofErr w:type="gramEnd"/>
      <w:r w:rsidRPr="000B5D54">
        <w:rPr>
          <w:rFonts w:ascii="Tahoma" w:eastAsia="宋体" w:hAnsi="Tahoma" w:cs="Tahoma"/>
          <w:color w:val="333333"/>
          <w:kern w:val="0"/>
          <w:szCs w:val="21"/>
        </w:rPr>
        <w:t>的，也可用</w:t>
      </w:r>
      <w:proofErr w:type="gramStart"/>
      <w:r w:rsidRPr="000B5D54">
        <w:rPr>
          <w:rFonts w:ascii="Tahoma" w:eastAsia="宋体" w:hAnsi="Tahoma" w:cs="Tahoma"/>
          <w:color w:val="333333"/>
          <w:kern w:val="0"/>
          <w:szCs w:val="21"/>
        </w:rPr>
        <w:t>嗅</w:t>
      </w:r>
      <w:proofErr w:type="gramEnd"/>
      <w:r w:rsidRPr="000B5D54">
        <w:rPr>
          <w:rFonts w:ascii="Tahoma" w:eastAsia="宋体" w:hAnsi="Tahoma" w:cs="Tahoma"/>
          <w:color w:val="333333"/>
          <w:kern w:val="0"/>
          <w:szCs w:val="21"/>
        </w:rPr>
        <w:t>氨水的办法减缓症状。吸入少量硫化氢者，立即送到空气新鲜的地方；中毒较重的，应立即送到医院治疗。</w:t>
      </w:r>
    </w:p>
    <w:p w:rsidR="000B5D54" w:rsidRPr="000B5D54" w:rsidRDefault="000B5D54" w:rsidP="000B5D54">
      <w:pPr>
        <w:widowControl/>
        <w:wordWrap w:val="0"/>
        <w:spacing w:before="100" w:beforeAutospacing="1" w:after="100" w:afterAutospacing="1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0B5D54">
        <w:rPr>
          <w:rFonts w:ascii="Tahoma" w:eastAsia="宋体" w:hAnsi="Tahoma" w:cs="Tahoma"/>
          <w:color w:val="333333"/>
          <w:kern w:val="0"/>
          <w:szCs w:val="21"/>
        </w:rPr>
        <w:t xml:space="preserve">    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（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8</w:t>
      </w:r>
      <w:r w:rsidRPr="000B5D54">
        <w:rPr>
          <w:rFonts w:ascii="Tahoma" w:eastAsia="宋体" w:hAnsi="Tahoma" w:cs="Tahoma"/>
          <w:color w:val="333333"/>
          <w:kern w:val="0"/>
          <w:szCs w:val="21"/>
        </w:rPr>
        <w:t>）触电。首先切断电源，若来不及切断电源，可用绝缘物挑开电线。在未切断电源之前，切不可用手拉触电者，也不能用金属或潮湿的东西挑电线。如果触电者在高处，则应先采取保护措施，再切断电源，以防触电者摔伤。然后将触电者移到空气新鲜的地方休息。若出现休克现象，要立即进行人工呼吸，并送医院治疗。</w:t>
      </w:r>
    </w:p>
    <w:p w:rsidR="00777105" w:rsidRPr="000B5D54" w:rsidRDefault="00E85861"/>
    <w:sectPr w:rsidR="00777105" w:rsidRPr="000B5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6E"/>
    <w:rsid w:val="000B5D54"/>
    <w:rsid w:val="001F0E00"/>
    <w:rsid w:val="002B286E"/>
    <w:rsid w:val="00847040"/>
    <w:rsid w:val="00864E81"/>
    <w:rsid w:val="00E8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5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17171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1165</Characters>
  <Application>Microsoft Office Word</Application>
  <DocSecurity>0</DocSecurity>
  <Lines>9</Lines>
  <Paragraphs>2</Paragraphs>
  <ScaleCrop>false</ScaleCrop>
  <Company>CHINA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微软用户</cp:lastModifiedBy>
  <cp:revision>4</cp:revision>
  <dcterms:created xsi:type="dcterms:W3CDTF">2015-03-05T01:57:00Z</dcterms:created>
  <dcterms:modified xsi:type="dcterms:W3CDTF">2015-03-06T06:04:00Z</dcterms:modified>
</cp:coreProperties>
</file>